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86D3A" w14:textId="77777777" w:rsidR="00716090" w:rsidRPr="00590F26" w:rsidRDefault="00716090" w:rsidP="00716090">
      <w:pPr>
        <w:spacing w:line="360" w:lineRule="auto"/>
        <w:jc w:val="center"/>
        <w:rPr>
          <w:rFonts w:eastAsia="Calibri"/>
          <w:b/>
          <w:bCs/>
        </w:rPr>
      </w:pPr>
      <w:r w:rsidRPr="00590F26">
        <w:rPr>
          <w:rFonts w:eastAsia="Calibri"/>
          <w:noProof/>
        </w:rPr>
        <w:drawing>
          <wp:inline distT="0" distB="0" distL="0" distR="0" wp14:anchorId="3A857E95" wp14:editId="2E55F2B2">
            <wp:extent cx="1419225" cy="1323975"/>
            <wp:effectExtent l="0" t="0" r="9525" b="9525"/>
            <wp:docPr id="5" name="Picture 5" descr="Description: C:\Users\Training\AppData\Local\Microsoft\Windows\INetCache\Content.Outlook\UM1ZEYBM\AMIU-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C:\Users\Training\AppData\Local\Microsoft\Windows\INetCache\Content.Outlook\UM1ZEYBM\AMIU-logo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E3220B" w14:textId="77777777" w:rsidR="00716090" w:rsidRPr="00590F26" w:rsidRDefault="00716090" w:rsidP="00716090">
      <w:pPr>
        <w:spacing w:line="360" w:lineRule="auto"/>
        <w:jc w:val="center"/>
        <w:rPr>
          <w:rFonts w:eastAsia="Calibri"/>
          <w:b/>
          <w:bCs/>
        </w:rPr>
      </w:pPr>
      <w:r w:rsidRPr="00590F26">
        <w:rPr>
          <w:rFonts w:eastAsia="Calibri"/>
          <w:b/>
          <w:bCs/>
        </w:rPr>
        <w:t>AMREF INTERNATIONAL UNIVERSITY</w:t>
      </w:r>
    </w:p>
    <w:p w14:paraId="3B9DA204" w14:textId="77777777" w:rsidR="00716090" w:rsidRPr="00590F26" w:rsidRDefault="00716090" w:rsidP="00716090">
      <w:pPr>
        <w:spacing w:line="360" w:lineRule="auto"/>
        <w:jc w:val="center"/>
        <w:rPr>
          <w:rFonts w:eastAsia="Calibri"/>
        </w:rPr>
      </w:pPr>
      <w:r w:rsidRPr="00590F26">
        <w:rPr>
          <w:rFonts w:eastAsia="Calibri"/>
          <w:b/>
          <w:bCs/>
        </w:rPr>
        <w:t>SCHOOL OF PUBLIC HEALTH</w:t>
      </w:r>
    </w:p>
    <w:p w14:paraId="295D38C3" w14:textId="77777777" w:rsidR="00716090" w:rsidRPr="00590F26" w:rsidRDefault="00716090" w:rsidP="00716090">
      <w:pPr>
        <w:spacing w:line="360" w:lineRule="auto"/>
        <w:jc w:val="center"/>
        <w:rPr>
          <w:rFonts w:eastAsia="Calibri"/>
          <w:b/>
          <w:bCs/>
        </w:rPr>
      </w:pPr>
      <w:r w:rsidRPr="00590F26">
        <w:rPr>
          <w:rFonts w:eastAsia="Calibri"/>
          <w:b/>
          <w:bCs/>
        </w:rPr>
        <w:t xml:space="preserve">DEPARTMENT OF COMMUNITY HEALTH </w:t>
      </w:r>
    </w:p>
    <w:p w14:paraId="78576B5A" w14:textId="3781DC8B" w:rsidR="00716090" w:rsidRDefault="00716090" w:rsidP="00716090">
      <w:pPr>
        <w:spacing w:line="36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DIPLOMA IN COMMUNITY</w:t>
      </w:r>
      <w:r w:rsidRPr="00590F26">
        <w:rPr>
          <w:rFonts w:eastAsia="Calibri"/>
          <w:b/>
          <w:bCs/>
        </w:rPr>
        <w:t xml:space="preserve"> HEALTH</w:t>
      </w:r>
    </w:p>
    <w:p w14:paraId="74BDFC38" w14:textId="77777777" w:rsidR="00496F41" w:rsidRPr="00590F26" w:rsidRDefault="00496F41" w:rsidP="00496F41">
      <w:pPr>
        <w:spacing w:line="360" w:lineRule="auto"/>
        <w:ind w:left="698" w:hanging="338"/>
        <w:contextualSpacing/>
        <w:jc w:val="center"/>
        <w:rPr>
          <w:b/>
          <w:lang w:eastAsia="en-GB"/>
        </w:rPr>
      </w:pPr>
      <w:r>
        <w:rPr>
          <w:b/>
          <w:lang w:eastAsia="en-GB"/>
        </w:rPr>
        <w:t xml:space="preserve">SUPPLEMENTARY/SPECIAL EXAMINATION MARCH 2024 </w:t>
      </w:r>
    </w:p>
    <w:p w14:paraId="458B6CBD" w14:textId="77777777" w:rsidR="001167CA" w:rsidRPr="00EB3846" w:rsidRDefault="001167CA" w:rsidP="001167CA">
      <w:pPr>
        <w:tabs>
          <w:tab w:val="left" w:pos="4155"/>
        </w:tabs>
        <w:spacing w:line="360" w:lineRule="auto"/>
        <w:jc w:val="both"/>
        <w:rPr>
          <w:rFonts w:eastAsia="Calibri"/>
          <w:b/>
        </w:rPr>
      </w:pPr>
      <w:r w:rsidRPr="00EB3846">
        <w:rPr>
          <w:rFonts w:eastAsia="Calibri"/>
          <w:b/>
        </w:rPr>
        <w:tab/>
      </w:r>
    </w:p>
    <w:p w14:paraId="30444588" w14:textId="3E35FFE7" w:rsidR="001167CA" w:rsidRPr="00EB3846" w:rsidRDefault="00C663EB" w:rsidP="00EB3846">
      <w:pPr>
        <w:widowControl w:val="0"/>
        <w:spacing w:line="360" w:lineRule="auto"/>
        <w:ind w:left="1260" w:hanging="1260"/>
        <w:rPr>
          <w:b/>
        </w:rPr>
      </w:pPr>
      <w:r w:rsidRPr="00EB3846">
        <w:rPr>
          <w:b/>
        </w:rPr>
        <w:t>UNIT CODE:</w:t>
      </w:r>
      <w:r w:rsidR="00A00A82" w:rsidRPr="00EB3846">
        <w:rPr>
          <w:b/>
        </w:rPr>
        <w:t xml:space="preserve"> </w:t>
      </w:r>
      <w:r w:rsidR="00EB3846" w:rsidRPr="00EB3846">
        <w:rPr>
          <w:b/>
          <w:bCs/>
        </w:rPr>
        <w:t>DCHP 126 LIQUID WASTE MANAGEMENT</w:t>
      </w:r>
      <w:r w:rsidR="001167CA" w:rsidRPr="00EB3846">
        <w:rPr>
          <w:rFonts w:eastAsia="Calibri"/>
          <w:b/>
        </w:rPr>
        <w:tab/>
      </w:r>
    </w:p>
    <w:p w14:paraId="4F7F6489" w14:textId="77777777" w:rsidR="00496F41" w:rsidRDefault="001167CA" w:rsidP="001167CA">
      <w:pPr>
        <w:spacing w:line="360" w:lineRule="auto"/>
        <w:rPr>
          <w:rFonts w:eastAsia="Calibri"/>
        </w:rPr>
      </w:pPr>
      <w:r w:rsidRPr="00EB3846">
        <w:rPr>
          <w:rFonts w:eastAsia="Calibri"/>
          <w:b/>
          <w:bCs/>
        </w:rPr>
        <w:t>DATE</w:t>
      </w:r>
      <w:r w:rsidRPr="00EB3846">
        <w:rPr>
          <w:rFonts w:eastAsia="Calibri"/>
          <w:b/>
          <w:bCs/>
        </w:rPr>
        <w:tab/>
        <w:t>:</w:t>
      </w:r>
      <w:r w:rsidR="00023D08" w:rsidRPr="00023D08">
        <w:rPr>
          <w:rFonts w:eastAsia="Calibri"/>
        </w:rPr>
        <w:t xml:space="preserve"> </w:t>
      </w:r>
      <w:r w:rsidR="00023D08">
        <w:rPr>
          <w:rFonts w:eastAsia="Calibri"/>
        </w:rPr>
        <w:tab/>
      </w:r>
      <w:r w:rsidR="00496F41" w:rsidRPr="00496F41">
        <w:rPr>
          <w:rFonts w:eastAsia="Calibri"/>
        </w:rPr>
        <w:t>Tuesday 12th March 2024</w:t>
      </w:r>
    </w:p>
    <w:p w14:paraId="7A9D266F" w14:textId="480ACBA3" w:rsidR="001167CA" w:rsidRPr="00EB3846" w:rsidRDefault="00023D08" w:rsidP="00496F41">
      <w:pPr>
        <w:spacing w:line="360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t>TIME</w:t>
      </w:r>
      <w:r>
        <w:rPr>
          <w:rFonts w:eastAsia="Calibri"/>
          <w:b/>
          <w:bCs/>
        </w:rPr>
        <w:tab/>
        <w:t>:</w:t>
      </w:r>
      <w:r>
        <w:rPr>
          <w:rFonts w:eastAsia="Calibri"/>
          <w:b/>
          <w:bCs/>
        </w:rPr>
        <w:tab/>
      </w:r>
      <w:r w:rsidR="001167CA" w:rsidRPr="00EB3846">
        <w:rPr>
          <w:rFonts w:eastAsia="Calibri"/>
          <w:b/>
          <w:bCs/>
        </w:rPr>
        <w:t>Start:</w:t>
      </w:r>
      <w:r w:rsidR="001167CA" w:rsidRPr="00EB3846">
        <w:rPr>
          <w:rFonts w:eastAsia="Calibri"/>
          <w:b/>
          <w:bCs/>
        </w:rPr>
        <w:tab/>
      </w:r>
      <w:r w:rsidR="001167CA" w:rsidRPr="00EB3846">
        <w:rPr>
          <w:rFonts w:eastAsia="Calibri"/>
          <w:b/>
          <w:bCs/>
        </w:rPr>
        <w:tab/>
      </w:r>
      <w:r w:rsidR="00496F41" w:rsidRPr="00496F41">
        <w:rPr>
          <w:rFonts w:eastAsia="Calibri"/>
          <w:bCs/>
        </w:rPr>
        <w:t>9</w:t>
      </w:r>
      <w:r w:rsidR="00496F41">
        <w:rPr>
          <w:rFonts w:eastAsia="Calibri"/>
          <w:bCs/>
        </w:rPr>
        <w:t>:</w:t>
      </w:r>
      <w:r w:rsidR="00496F41" w:rsidRPr="00496F41">
        <w:rPr>
          <w:rFonts w:eastAsia="Calibri"/>
          <w:bCs/>
        </w:rPr>
        <w:t>00</w:t>
      </w:r>
      <w:r w:rsidR="00496F41">
        <w:rPr>
          <w:rFonts w:eastAsia="Calibri"/>
          <w:bCs/>
        </w:rPr>
        <w:t xml:space="preserve"> AM</w:t>
      </w:r>
      <w:r w:rsidR="00716090">
        <w:tab/>
      </w:r>
      <w:r w:rsidR="00716090">
        <w:tab/>
      </w:r>
      <w:r w:rsidR="001167CA" w:rsidRPr="00EB3846">
        <w:rPr>
          <w:rFonts w:eastAsia="Calibri"/>
          <w:b/>
          <w:bCs/>
        </w:rPr>
        <w:t xml:space="preserve">Stop: </w:t>
      </w:r>
      <w:r w:rsidR="00716090">
        <w:t xml:space="preserve"> </w:t>
      </w:r>
      <w:r w:rsidR="00496F41">
        <w:t>11:00 AM</w:t>
      </w:r>
    </w:p>
    <w:p w14:paraId="79D85FBD" w14:textId="77777777" w:rsidR="001167CA" w:rsidRPr="00EB3846" w:rsidRDefault="001167CA" w:rsidP="001167CA">
      <w:pPr>
        <w:spacing w:line="360" w:lineRule="auto"/>
        <w:jc w:val="both"/>
        <w:rPr>
          <w:rFonts w:eastAsia="Calibri"/>
          <w:b/>
        </w:rPr>
      </w:pPr>
    </w:p>
    <w:p w14:paraId="7DC23B7E" w14:textId="77777777" w:rsidR="00716090" w:rsidRPr="00590F26" w:rsidRDefault="00716090" w:rsidP="00716090">
      <w:pPr>
        <w:spacing w:line="360" w:lineRule="auto"/>
        <w:contextualSpacing/>
        <w:jc w:val="both"/>
        <w:rPr>
          <w:b/>
          <w:lang w:eastAsia="en-GB"/>
        </w:rPr>
      </w:pPr>
      <w:r w:rsidRPr="00590F26">
        <w:rPr>
          <w:b/>
          <w:lang w:eastAsia="en-GB"/>
        </w:rPr>
        <w:t xml:space="preserve">INSTRUCTIONS </w:t>
      </w:r>
    </w:p>
    <w:p w14:paraId="1F7153C0" w14:textId="77777777" w:rsidR="00716090" w:rsidRPr="00590F26" w:rsidRDefault="00716090" w:rsidP="00716090">
      <w:pPr>
        <w:numPr>
          <w:ilvl w:val="0"/>
          <w:numId w:val="30"/>
        </w:numPr>
        <w:spacing w:line="360" w:lineRule="auto"/>
        <w:ind w:left="360"/>
        <w:contextualSpacing/>
        <w:jc w:val="both"/>
        <w:rPr>
          <w:lang w:eastAsia="en-GB"/>
        </w:rPr>
      </w:pPr>
      <w:r w:rsidRPr="00590F26">
        <w:rPr>
          <w:lang w:eastAsia="en-GB"/>
        </w:rPr>
        <w:t xml:space="preserve">This exam is marked out of </w:t>
      </w:r>
      <w:r>
        <w:rPr>
          <w:lang w:eastAsia="en-GB"/>
        </w:rPr>
        <w:t>60</w:t>
      </w:r>
      <w:r w:rsidRPr="00590F26">
        <w:rPr>
          <w:lang w:eastAsia="en-GB"/>
        </w:rPr>
        <w:t xml:space="preserve"> marks </w:t>
      </w:r>
    </w:p>
    <w:p w14:paraId="59A6B3B5" w14:textId="77777777" w:rsidR="00716090" w:rsidRPr="00590F26" w:rsidRDefault="00716090" w:rsidP="00716090">
      <w:pPr>
        <w:numPr>
          <w:ilvl w:val="0"/>
          <w:numId w:val="30"/>
        </w:numPr>
        <w:spacing w:line="360" w:lineRule="auto"/>
        <w:ind w:left="360"/>
        <w:contextualSpacing/>
        <w:jc w:val="both"/>
        <w:rPr>
          <w:lang w:eastAsia="en-GB"/>
        </w:rPr>
      </w:pPr>
      <w:r w:rsidRPr="00590F26">
        <w:rPr>
          <w:lang w:eastAsia="en-GB"/>
        </w:rPr>
        <w:t xml:space="preserve">This Examination comprises TWO Sections </w:t>
      </w:r>
    </w:p>
    <w:p w14:paraId="6B49011D" w14:textId="77777777" w:rsidR="00716090" w:rsidRPr="00590F26" w:rsidRDefault="00716090" w:rsidP="00716090">
      <w:pPr>
        <w:spacing w:line="360" w:lineRule="auto"/>
        <w:ind w:left="360"/>
        <w:contextualSpacing/>
        <w:jc w:val="both"/>
        <w:rPr>
          <w:lang w:eastAsia="en-GB"/>
        </w:rPr>
      </w:pPr>
      <w:r w:rsidRPr="00590F26">
        <w:rPr>
          <w:b/>
          <w:lang w:eastAsia="en-GB"/>
        </w:rPr>
        <w:t>Section A</w:t>
      </w:r>
      <w:r w:rsidRPr="00590F26">
        <w:rPr>
          <w:lang w:eastAsia="en-GB"/>
        </w:rPr>
        <w:t>: Compulsory Question (</w:t>
      </w:r>
      <w:r>
        <w:rPr>
          <w:lang w:eastAsia="en-GB"/>
        </w:rPr>
        <w:t>20</w:t>
      </w:r>
      <w:r w:rsidRPr="00590F26">
        <w:rPr>
          <w:lang w:eastAsia="en-GB"/>
        </w:rPr>
        <w:t xml:space="preserve"> marks)</w:t>
      </w:r>
    </w:p>
    <w:p w14:paraId="6ABCB7FC" w14:textId="77777777" w:rsidR="00716090" w:rsidRPr="00590F26" w:rsidRDefault="00716090" w:rsidP="00716090">
      <w:pPr>
        <w:spacing w:line="360" w:lineRule="auto"/>
        <w:ind w:left="360"/>
        <w:contextualSpacing/>
        <w:jc w:val="both"/>
        <w:rPr>
          <w:lang w:eastAsia="en-GB"/>
        </w:rPr>
      </w:pPr>
      <w:r w:rsidRPr="00590F26">
        <w:rPr>
          <w:b/>
          <w:lang w:eastAsia="en-GB"/>
        </w:rPr>
        <w:t>Section B</w:t>
      </w:r>
      <w:r w:rsidRPr="00590F26">
        <w:rPr>
          <w:lang w:eastAsia="en-GB"/>
        </w:rPr>
        <w:t>: Long Answer Questions (</w:t>
      </w:r>
      <w:r>
        <w:rPr>
          <w:lang w:eastAsia="en-GB"/>
        </w:rPr>
        <w:t>40</w:t>
      </w:r>
      <w:r w:rsidRPr="00590F26">
        <w:rPr>
          <w:lang w:eastAsia="en-GB"/>
        </w:rPr>
        <w:t xml:space="preserve"> marks) </w:t>
      </w:r>
    </w:p>
    <w:p w14:paraId="18D3C175" w14:textId="77777777" w:rsidR="00716090" w:rsidRDefault="00716090" w:rsidP="00716090">
      <w:pPr>
        <w:spacing w:line="360" w:lineRule="auto"/>
        <w:rPr>
          <w:rFonts w:ascii="Times" w:eastAsia="Calibri" w:hAnsi="Times"/>
          <w:b/>
          <w:bCs/>
        </w:rPr>
      </w:pPr>
    </w:p>
    <w:p w14:paraId="64EB2186" w14:textId="79504E2B" w:rsidR="00716090" w:rsidRDefault="00716090" w:rsidP="00716090">
      <w:pPr>
        <w:spacing w:line="360" w:lineRule="auto"/>
        <w:rPr>
          <w:rFonts w:ascii="Times" w:eastAsia="Calibri" w:hAnsi="Times"/>
          <w:b/>
          <w:bCs/>
        </w:rPr>
      </w:pPr>
      <w:r>
        <w:rPr>
          <w:rFonts w:ascii="Times" w:eastAsia="Calibri" w:hAnsi="Times"/>
          <w:b/>
          <w:bCs/>
        </w:rPr>
        <w:t xml:space="preserve">SECTION A: </w:t>
      </w:r>
      <w:r w:rsidRPr="00F76F33">
        <w:rPr>
          <w:rFonts w:ascii="Times" w:eastAsia="Calibri" w:hAnsi="Times"/>
          <w:b/>
          <w:bCs/>
        </w:rPr>
        <w:t>COMPULSORY</w:t>
      </w:r>
      <w:r>
        <w:rPr>
          <w:rFonts w:ascii="Times" w:eastAsia="Calibri" w:hAnsi="Times"/>
          <w:b/>
          <w:bCs/>
        </w:rPr>
        <w:t xml:space="preserve"> (20 Marks)</w:t>
      </w:r>
    </w:p>
    <w:p w14:paraId="61A759A5" w14:textId="1AD582FB" w:rsidR="001167CA" w:rsidRPr="00EB3846" w:rsidRDefault="00716090" w:rsidP="001167CA">
      <w:pPr>
        <w:spacing w:line="276" w:lineRule="auto"/>
      </w:pPr>
      <w:r w:rsidRPr="00716090">
        <w:rPr>
          <w:rFonts w:eastAsia="Calibri"/>
          <w:b/>
          <w:bCs/>
          <w:iCs/>
        </w:rPr>
        <w:t>Short Answer Questions</w:t>
      </w:r>
    </w:p>
    <w:p w14:paraId="6C26FAFC" w14:textId="77777777" w:rsidR="00575891" w:rsidRPr="00EB3846" w:rsidRDefault="00575891" w:rsidP="00575891">
      <w:pPr>
        <w:spacing w:line="276" w:lineRule="auto"/>
        <w:ind w:left="720"/>
      </w:pPr>
    </w:p>
    <w:p w14:paraId="500893D6" w14:textId="14E2F339" w:rsidR="004C64EC" w:rsidRDefault="00716090" w:rsidP="009934E0">
      <w:pPr>
        <w:pStyle w:val="ListParagraph"/>
        <w:numPr>
          <w:ilvl w:val="0"/>
          <w:numId w:val="29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Outline the </w:t>
      </w:r>
      <w:r w:rsidR="009934E0" w:rsidRPr="00EB3846">
        <w:rPr>
          <w:rFonts w:ascii="Times New Roman" w:hAnsi="Times New Roman" w:cs="Times New Roman"/>
          <w:sz w:val="24"/>
          <w:szCs w:val="24"/>
        </w:rPr>
        <w:t xml:space="preserve">three methods used in the treatment of sludge in sewage treatment </w:t>
      </w:r>
    </w:p>
    <w:p w14:paraId="56E3B861" w14:textId="1D6B47E3" w:rsidR="009934E0" w:rsidRDefault="004C64EC" w:rsidP="004C64EC">
      <w:pPr>
        <w:pStyle w:val="ListParagraph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16090">
        <w:rPr>
          <w:rFonts w:ascii="Times New Roman" w:hAnsi="Times New Roman" w:cs="Times New Roman"/>
          <w:sz w:val="24"/>
          <w:szCs w:val="24"/>
        </w:rPr>
        <w:t>(3</w:t>
      </w:r>
      <w:r w:rsidR="009934E0" w:rsidRPr="00EB3846">
        <w:rPr>
          <w:rFonts w:ascii="Times New Roman" w:hAnsi="Times New Roman" w:cs="Times New Roman"/>
          <w:sz w:val="24"/>
          <w:szCs w:val="24"/>
        </w:rPr>
        <w:t xml:space="preserve"> marks) </w:t>
      </w:r>
    </w:p>
    <w:p w14:paraId="261BFD5A" w14:textId="46F16579" w:rsidR="009934E0" w:rsidRPr="00D10D54" w:rsidRDefault="00716090" w:rsidP="009934E0">
      <w:pPr>
        <w:pStyle w:val="ListParagraph"/>
        <w:numPr>
          <w:ilvl w:val="0"/>
          <w:numId w:val="29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Highlight four </w:t>
      </w:r>
      <w:r w:rsidR="009934E0" w:rsidRPr="00EB3846">
        <w:rPr>
          <w:rFonts w:ascii="Times New Roman" w:hAnsi="Times New Roman" w:cs="Times New Roman"/>
          <w:sz w:val="24"/>
          <w:szCs w:val="24"/>
        </w:rPr>
        <w:t>sources of water pollution in Kenya</w:t>
      </w:r>
      <w:r w:rsidR="00A8011C" w:rsidRPr="00EB3846">
        <w:rPr>
          <w:rFonts w:ascii="Times New Roman" w:hAnsi="Times New Roman" w:cs="Times New Roman"/>
          <w:sz w:val="24"/>
          <w:szCs w:val="24"/>
        </w:rPr>
        <w:t>.</w:t>
      </w:r>
      <w:r w:rsidR="00A8011C" w:rsidRPr="00EB3846">
        <w:rPr>
          <w:rFonts w:ascii="Times New Roman" w:hAnsi="Times New Roman" w:cs="Times New Roman"/>
          <w:sz w:val="24"/>
          <w:szCs w:val="24"/>
        </w:rPr>
        <w:tab/>
      </w:r>
      <w:r w:rsidR="00A8011C" w:rsidRPr="00EB3846">
        <w:rPr>
          <w:rFonts w:ascii="Times New Roman" w:hAnsi="Times New Roman" w:cs="Times New Roman"/>
          <w:sz w:val="24"/>
          <w:szCs w:val="24"/>
        </w:rPr>
        <w:tab/>
      </w:r>
      <w:r w:rsidR="00A8011C" w:rsidRPr="00EB3846">
        <w:rPr>
          <w:rFonts w:ascii="Times New Roman" w:hAnsi="Times New Roman" w:cs="Times New Roman"/>
          <w:sz w:val="24"/>
          <w:szCs w:val="24"/>
        </w:rPr>
        <w:tab/>
      </w:r>
      <w:r w:rsidR="00496F41">
        <w:rPr>
          <w:rFonts w:ascii="Times New Roman" w:hAnsi="Times New Roman" w:cs="Times New Roman"/>
          <w:sz w:val="24"/>
          <w:szCs w:val="24"/>
        </w:rPr>
        <w:t xml:space="preserve"> </w:t>
      </w:r>
      <w:r w:rsidR="00496F4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(4</w:t>
      </w:r>
      <w:r w:rsidR="009934E0" w:rsidRPr="00EB3846">
        <w:rPr>
          <w:rFonts w:ascii="Times New Roman" w:hAnsi="Times New Roman" w:cs="Times New Roman"/>
          <w:sz w:val="24"/>
          <w:szCs w:val="24"/>
        </w:rPr>
        <w:t xml:space="preserve"> marks)</w:t>
      </w:r>
    </w:p>
    <w:p w14:paraId="7C67DF5B" w14:textId="08AB22DF" w:rsidR="00D10D54" w:rsidRPr="00D10D54" w:rsidRDefault="00D10D54" w:rsidP="00D10D54">
      <w:pPr>
        <w:pStyle w:val="ListParagraph"/>
        <w:numPr>
          <w:ilvl w:val="0"/>
          <w:numId w:val="29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State three </w:t>
      </w:r>
      <w:r w:rsidRPr="00D10D54">
        <w:rPr>
          <w:rFonts w:ascii="Times New Roman" w:hAnsi="Times New Roman" w:cs="Times New Roman"/>
          <w:sz w:val="24"/>
          <w:szCs w:val="24"/>
        </w:rPr>
        <w:t>objectives of waste water treatment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(3</w:t>
      </w:r>
      <w:r w:rsidRPr="00EB3846">
        <w:rPr>
          <w:rFonts w:ascii="Times New Roman" w:hAnsi="Times New Roman" w:cs="Times New Roman"/>
          <w:sz w:val="24"/>
          <w:szCs w:val="24"/>
        </w:rPr>
        <w:t xml:space="preserve"> marks)</w:t>
      </w:r>
    </w:p>
    <w:p w14:paraId="41D24D1E" w14:textId="5D06C62C" w:rsidR="004C64EC" w:rsidRPr="004C64EC" w:rsidRDefault="00716090" w:rsidP="00AF687D">
      <w:pPr>
        <w:pStyle w:val="ListParagraph"/>
        <w:numPr>
          <w:ilvl w:val="0"/>
          <w:numId w:val="29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Outline four </w:t>
      </w:r>
      <w:r w:rsidRPr="00EB3846">
        <w:rPr>
          <w:rFonts w:ascii="Times New Roman" w:hAnsi="Times New Roman" w:cs="Times New Roman"/>
          <w:sz w:val="24"/>
          <w:szCs w:val="24"/>
        </w:rPr>
        <w:t>points</w:t>
      </w:r>
      <w:r w:rsidR="00A8011C" w:rsidRPr="00EB3846">
        <w:rPr>
          <w:rFonts w:ascii="Times New Roman" w:hAnsi="Times New Roman" w:cs="Times New Roman"/>
          <w:sz w:val="24"/>
          <w:szCs w:val="24"/>
        </w:rPr>
        <w:t xml:space="preserve"> to consider before selecting sewage disposal technique   </w:t>
      </w:r>
    </w:p>
    <w:p w14:paraId="55ACDC37" w14:textId="43FE2C92" w:rsidR="00AF687D" w:rsidRPr="00EB3846" w:rsidRDefault="004C64EC" w:rsidP="004C64EC">
      <w:pPr>
        <w:pStyle w:val="ListParagraph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8011C" w:rsidRPr="00EB3846">
        <w:rPr>
          <w:rFonts w:ascii="Times New Roman" w:hAnsi="Times New Roman" w:cs="Times New Roman"/>
          <w:sz w:val="24"/>
          <w:szCs w:val="24"/>
        </w:rPr>
        <w:t xml:space="preserve"> (</w:t>
      </w:r>
      <w:r w:rsidR="00716090">
        <w:rPr>
          <w:rFonts w:ascii="Times New Roman" w:hAnsi="Times New Roman" w:cs="Times New Roman"/>
          <w:sz w:val="24"/>
          <w:szCs w:val="24"/>
        </w:rPr>
        <w:t>4</w:t>
      </w:r>
      <w:r w:rsidR="00A8011C" w:rsidRPr="00EB3846">
        <w:rPr>
          <w:rFonts w:ascii="Times New Roman" w:hAnsi="Times New Roman" w:cs="Times New Roman"/>
          <w:sz w:val="24"/>
          <w:szCs w:val="24"/>
        </w:rPr>
        <w:t xml:space="preserve"> marks)</w:t>
      </w:r>
    </w:p>
    <w:p w14:paraId="0AC33C0F" w14:textId="77777777" w:rsidR="004C64EC" w:rsidRPr="004C64EC" w:rsidRDefault="00AF687D" w:rsidP="00AF687D">
      <w:pPr>
        <w:pStyle w:val="ListParagraph"/>
        <w:numPr>
          <w:ilvl w:val="0"/>
          <w:numId w:val="29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846">
        <w:rPr>
          <w:rFonts w:ascii="Times New Roman" w:eastAsiaTheme="majorEastAsia" w:hAnsi="Times New Roman" w:cs="Times New Roman"/>
          <w:bCs/>
          <w:sz w:val="24"/>
          <w:szCs w:val="24"/>
        </w:rPr>
        <w:t>Identify</w:t>
      </w:r>
      <w:r w:rsidR="00EB3846" w:rsidRPr="00EB3846">
        <w:rPr>
          <w:rFonts w:ascii="Times New Roman" w:eastAsiaTheme="majorEastAsia" w:hAnsi="Times New Roman" w:cs="Times New Roman"/>
          <w:bCs/>
          <w:sz w:val="24"/>
          <w:szCs w:val="24"/>
        </w:rPr>
        <w:t xml:space="preserve"> any four</w:t>
      </w:r>
      <w:r w:rsidRPr="00EB3846">
        <w:rPr>
          <w:rFonts w:ascii="Times New Roman" w:eastAsiaTheme="majorEastAsia" w:hAnsi="Times New Roman" w:cs="Times New Roman"/>
          <w:bCs/>
          <w:sz w:val="24"/>
          <w:szCs w:val="24"/>
        </w:rPr>
        <w:t xml:space="preserve"> criteria used in the determination of waste water treatment methods.</w:t>
      </w:r>
    </w:p>
    <w:p w14:paraId="161248C7" w14:textId="436DCF1D" w:rsidR="005E66CC" w:rsidRPr="00EB3846" w:rsidRDefault="004C64EC" w:rsidP="004C64EC">
      <w:pPr>
        <w:pStyle w:val="ListParagraph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</w:rPr>
        <w:lastRenderedPageBreak/>
        <w:tab/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ab/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ab/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ab/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ab/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ab/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ab/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ab/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ab/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ab/>
      </w:r>
      <w:r w:rsidR="00AF687D" w:rsidRPr="00EB3846">
        <w:rPr>
          <w:rFonts w:ascii="Times New Roman" w:eastAsiaTheme="majorEastAsia" w:hAnsi="Times New Roman" w:cs="Times New Roman"/>
          <w:bCs/>
          <w:sz w:val="24"/>
          <w:szCs w:val="24"/>
        </w:rPr>
        <w:t xml:space="preserve"> (</w:t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>4</w:t>
      </w:r>
      <w:r w:rsidR="00AF687D" w:rsidRPr="00EB3846">
        <w:rPr>
          <w:rFonts w:ascii="Times New Roman" w:eastAsiaTheme="majorEastAsia" w:hAnsi="Times New Roman" w:cs="Times New Roman"/>
          <w:bCs/>
          <w:sz w:val="24"/>
          <w:szCs w:val="24"/>
        </w:rPr>
        <w:t xml:space="preserve"> Marks)</w:t>
      </w:r>
    </w:p>
    <w:p w14:paraId="2E677876" w14:textId="755BBCFC" w:rsidR="00AF687D" w:rsidRPr="00EB3846" w:rsidRDefault="009B7A65" w:rsidP="00AF687D">
      <w:pPr>
        <w:pStyle w:val="ListParagraph"/>
        <w:numPr>
          <w:ilvl w:val="0"/>
          <w:numId w:val="29"/>
        </w:num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</w:t>
      </w:r>
      <w:r w:rsidR="00AF687D" w:rsidRPr="00EB3846">
        <w:rPr>
          <w:rFonts w:ascii="Times New Roman" w:hAnsi="Times New Roman" w:cs="Times New Roman"/>
          <w:sz w:val="24"/>
          <w:szCs w:val="24"/>
        </w:rPr>
        <w:t xml:space="preserve"> what is meant by the following terms;</w:t>
      </w:r>
    </w:p>
    <w:p w14:paraId="52851D1C" w14:textId="47EC78A1" w:rsidR="00AF687D" w:rsidRPr="00EB3846" w:rsidRDefault="00AF687D" w:rsidP="00496F41">
      <w:pPr>
        <w:pStyle w:val="ListParagraph"/>
        <w:numPr>
          <w:ilvl w:val="0"/>
          <w:numId w:val="33"/>
        </w:numPr>
        <w:tabs>
          <w:tab w:val="left" w:pos="1440"/>
        </w:tabs>
        <w:spacing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EB3846">
        <w:rPr>
          <w:rFonts w:ascii="Times New Roman" w:hAnsi="Times New Roman" w:cs="Times New Roman"/>
          <w:sz w:val="24"/>
          <w:szCs w:val="24"/>
        </w:rPr>
        <w:t xml:space="preserve">Waste water </w:t>
      </w:r>
      <w:r w:rsidRPr="00EB3846">
        <w:rPr>
          <w:rFonts w:ascii="Times New Roman" w:hAnsi="Times New Roman" w:cs="Times New Roman"/>
          <w:sz w:val="24"/>
          <w:szCs w:val="24"/>
        </w:rPr>
        <w:tab/>
      </w:r>
      <w:r w:rsidRPr="00EB3846">
        <w:rPr>
          <w:rFonts w:ascii="Times New Roman" w:hAnsi="Times New Roman" w:cs="Times New Roman"/>
          <w:sz w:val="24"/>
          <w:szCs w:val="24"/>
        </w:rPr>
        <w:tab/>
      </w:r>
      <w:r w:rsidRPr="00EB3846">
        <w:rPr>
          <w:rFonts w:ascii="Times New Roman" w:hAnsi="Times New Roman" w:cs="Times New Roman"/>
          <w:sz w:val="24"/>
          <w:szCs w:val="24"/>
        </w:rPr>
        <w:tab/>
      </w:r>
      <w:r w:rsidRPr="00EB3846">
        <w:rPr>
          <w:rFonts w:ascii="Times New Roman" w:hAnsi="Times New Roman" w:cs="Times New Roman"/>
          <w:sz w:val="24"/>
          <w:szCs w:val="24"/>
        </w:rPr>
        <w:tab/>
      </w:r>
      <w:r w:rsidRPr="00EB3846">
        <w:rPr>
          <w:rFonts w:ascii="Times New Roman" w:hAnsi="Times New Roman" w:cs="Times New Roman"/>
          <w:sz w:val="24"/>
          <w:szCs w:val="24"/>
        </w:rPr>
        <w:tab/>
      </w:r>
      <w:r w:rsidRPr="00EB3846">
        <w:rPr>
          <w:rFonts w:ascii="Times New Roman" w:hAnsi="Times New Roman" w:cs="Times New Roman"/>
          <w:sz w:val="24"/>
          <w:szCs w:val="24"/>
        </w:rPr>
        <w:tab/>
      </w:r>
      <w:r w:rsidRPr="00EB3846">
        <w:rPr>
          <w:rFonts w:ascii="Times New Roman" w:hAnsi="Times New Roman" w:cs="Times New Roman"/>
          <w:sz w:val="24"/>
          <w:szCs w:val="24"/>
        </w:rPr>
        <w:tab/>
      </w:r>
      <w:r w:rsidRPr="00EB384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96F41">
        <w:rPr>
          <w:rFonts w:ascii="Times New Roman" w:hAnsi="Times New Roman" w:cs="Times New Roman"/>
          <w:sz w:val="24"/>
          <w:szCs w:val="24"/>
        </w:rPr>
        <w:t xml:space="preserve">   </w:t>
      </w:r>
      <w:r w:rsidRPr="00EB384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10D54">
        <w:rPr>
          <w:rFonts w:ascii="Times New Roman" w:hAnsi="Times New Roman" w:cs="Times New Roman"/>
          <w:sz w:val="24"/>
          <w:szCs w:val="24"/>
        </w:rPr>
        <w:t>1</w:t>
      </w:r>
      <w:r w:rsidRPr="00EB3846">
        <w:rPr>
          <w:rFonts w:ascii="Times New Roman" w:hAnsi="Times New Roman" w:cs="Times New Roman"/>
          <w:sz w:val="24"/>
          <w:szCs w:val="24"/>
        </w:rPr>
        <w:t xml:space="preserve"> mark)</w:t>
      </w:r>
    </w:p>
    <w:p w14:paraId="1DABBB33" w14:textId="7E4389D1" w:rsidR="00AF687D" w:rsidRPr="00EB3846" w:rsidRDefault="004C64EC" w:rsidP="00496F41">
      <w:pPr>
        <w:pStyle w:val="ListParagraph"/>
        <w:numPr>
          <w:ilvl w:val="0"/>
          <w:numId w:val="33"/>
        </w:numPr>
        <w:tabs>
          <w:tab w:val="left" w:pos="1440"/>
        </w:tabs>
        <w:spacing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BOD</w:t>
      </w:r>
      <w:r w:rsidR="00AF687D" w:rsidRPr="00EB3846">
        <w:rPr>
          <w:rFonts w:ascii="Times New Roman" w:hAnsi="Times New Roman" w:cs="Times New Roman"/>
          <w:sz w:val="24"/>
          <w:szCs w:val="24"/>
        </w:rPr>
        <w:tab/>
      </w:r>
      <w:r w:rsidR="00AF687D" w:rsidRPr="00EB3846">
        <w:rPr>
          <w:rFonts w:ascii="Times New Roman" w:hAnsi="Times New Roman" w:cs="Times New Roman"/>
          <w:sz w:val="24"/>
          <w:szCs w:val="24"/>
        </w:rPr>
        <w:tab/>
      </w:r>
      <w:r w:rsidR="00AF687D" w:rsidRPr="00EB384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687D" w:rsidRPr="00EB3846">
        <w:rPr>
          <w:rFonts w:ascii="Times New Roman" w:hAnsi="Times New Roman" w:cs="Times New Roman"/>
          <w:sz w:val="24"/>
          <w:szCs w:val="24"/>
        </w:rPr>
        <w:tab/>
      </w:r>
      <w:r w:rsidR="00AF687D" w:rsidRPr="00EB384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F687D" w:rsidRPr="00EB3846">
        <w:rPr>
          <w:rFonts w:ascii="Times New Roman" w:hAnsi="Times New Roman" w:cs="Times New Roman"/>
          <w:sz w:val="24"/>
          <w:szCs w:val="24"/>
        </w:rPr>
        <w:tab/>
      </w:r>
      <w:r w:rsidR="00AF687D" w:rsidRPr="00EB3846">
        <w:rPr>
          <w:rFonts w:ascii="Times New Roman" w:hAnsi="Times New Roman" w:cs="Times New Roman"/>
          <w:sz w:val="24"/>
          <w:szCs w:val="24"/>
        </w:rPr>
        <w:tab/>
      </w:r>
      <w:r w:rsidR="00AF687D" w:rsidRPr="00EB3846">
        <w:rPr>
          <w:rFonts w:ascii="Times New Roman" w:hAnsi="Times New Roman" w:cs="Times New Roman"/>
          <w:sz w:val="24"/>
          <w:szCs w:val="24"/>
        </w:rPr>
        <w:tab/>
      </w:r>
      <w:r w:rsidR="00496F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96F41"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bookmarkEnd w:id="0"/>
      <w:r w:rsidR="00AF687D" w:rsidRPr="00EB384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10D54">
        <w:rPr>
          <w:rFonts w:ascii="Times New Roman" w:hAnsi="Times New Roman" w:cs="Times New Roman"/>
          <w:sz w:val="24"/>
          <w:szCs w:val="24"/>
        </w:rPr>
        <w:t>1</w:t>
      </w:r>
      <w:r w:rsidR="00AF687D" w:rsidRPr="00EB3846">
        <w:rPr>
          <w:rFonts w:ascii="Times New Roman" w:hAnsi="Times New Roman" w:cs="Times New Roman"/>
          <w:sz w:val="24"/>
          <w:szCs w:val="24"/>
        </w:rPr>
        <w:t xml:space="preserve"> mark)</w:t>
      </w:r>
    </w:p>
    <w:p w14:paraId="56B98E40" w14:textId="77777777" w:rsidR="00D10D54" w:rsidRPr="00D10D54" w:rsidRDefault="00D10D54" w:rsidP="00D10D54">
      <w:pPr>
        <w:spacing w:line="480" w:lineRule="auto"/>
        <w:jc w:val="both"/>
        <w:rPr>
          <w:b/>
          <w:bCs/>
        </w:rPr>
      </w:pPr>
      <w:r w:rsidRPr="00D10D54">
        <w:rPr>
          <w:b/>
          <w:bCs/>
        </w:rPr>
        <w:t>SECTION B: ANSWER ANY TWO (2) QUESTIONS (40 Marks)</w:t>
      </w:r>
    </w:p>
    <w:p w14:paraId="5DF8AD21" w14:textId="77777777" w:rsidR="00D10D54" w:rsidRPr="00D10D54" w:rsidRDefault="00D10D54" w:rsidP="00D10D54">
      <w:pPr>
        <w:spacing w:line="480" w:lineRule="auto"/>
        <w:ind w:left="360"/>
        <w:jc w:val="both"/>
        <w:rPr>
          <w:rFonts w:eastAsiaTheme="minorHAnsi"/>
        </w:rPr>
      </w:pPr>
      <w:r w:rsidRPr="00D10D54">
        <w:rPr>
          <w:b/>
          <w:bCs/>
        </w:rPr>
        <w:t>Long Answer Questions</w:t>
      </w:r>
    </w:p>
    <w:p w14:paraId="74650268" w14:textId="26B5441D" w:rsidR="00EB3846" w:rsidRPr="00456409" w:rsidRDefault="00EB3846" w:rsidP="00D10D54">
      <w:pPr>
        <w:pStyle w:val="ListParagraph"/>
        <w:numPr>
          <w:ilvl w:val="0"/>
          <w:numId w:val="3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409">
        <w:rPr>
          <w:rFonts w:ascii="Times New Roman" w:hAnsi="Times New Roman" w:cs="Times New Roman"/>
          <w:sz w:val="24"/>
          <w:szCs w:val="24"/>
        </w:rPr>
        <w:t>Discuss pretreatment activities in a waste water treatment plant</w:t>
      </w:r>
      <w:r w:rsidR="00496F41">
        <w:rPr>
          <w:rFonts w:ascii="Times New Roman" w:hAnsi="Times New Roman" w:cs="Times New Roman"/>
          <w:sz w:val="24"/>
          <w:szCs w:val="24"/>
        </w:rPr>
        <w:t>.</w:t>
      </w:r>
      <w:r w:rsidRPr="00456409">
        <w:rPr>
          <w:rFonts w:ascii="Times New Roman" w:hAnsi="Times New Roman" w:cs="Times New Roman"/>
          <w:sz w:val="24"/>
          <w:szCs w:val="24"/>
        </w:rPr>
        <w:t xml:space="preserve"> </w:t>
      </w:r>
      <w:r w:rsidRPr="00456409">
        <w:rPr>
          <w:rFonts w:ascii="Times New Roman" w:hAnsi="Times New Roman" w:cs="Times New Roman"/>
          <w:sz w:val="24"/>
          <w:szCs w:val="24"/>
        </w:rPr>
        <w:tab/>
      </w:r>
      <w:r w:rsidRPr="00456409">
        <w:rPr>
          <w:rFonts w:ascii="Times New Roman" w:hAnsi="Times New Roman" w:cs="Times New Roman"/>
          <w:sz w:val="24"/>
          <w:szCs w:val="24"/>
        </w:rPr>
        <w:tab/>
        <w:t>(20 Marks)</w:t>
      </w:r>
    </w:p>
    <w:p w14:paraId="3D0205DC" w14:textId="3955AC06" w:rsidR="00EB3846" w:rsidRPr="00456409" w:rsidRDefault="00456409" w:rsidP="00D10D54">
      <w:pPr>
        <w:pStyle w:val="ListParagraph"/>
        <w:numPr>
          <w:ilvl w:val="0"/>
          <w:numId w:val="3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56409">
        <w:rPr>
          <w:rFonts w:ascii="Times New Roman" w:hAnsi="Times New Roman" w:cs="Times New Roman"/>
          <w:sz w:val="24"/>
          <w:szCs w:val="24"/>
        </w:rPr>
        <w:t>Explain five factors that affect treatment of sewage</w:t>
      </w:r>
      <w:r w:rsidR="00496F41">
        <w:rPr>
          <w:rFonts w:ascii="Times New Roman" w:hAnsi="Times New Roman" w:cs="Times New Roman"/>
          <w:sz w:val="24"/>
          <w:szCs w:val="24"/>
        </w:rPr>
        <w:t>.</w:t>
      </w:r>
      <w:r w:rsidR="00EB3846" w:rsidRPr="00456409">
        <w:rPr>
          <w:rFonts w:ascii="Times New Roman" w:hAnsi="Times New Roman" w:cs="Times New Roman"/>
          <w:sz w:val="24"/>
          <w:szCs w:val="24"/>
        </w:rPr>
        <w:tab/>
      </w:r>
      <w:r w:rsidR="00EB3846" w:rsidRPr="0045640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3846" w:rsidRPr="00456409">
        <w:rPr>
          <w:rFonts w:ascii="Times New Roman" w:hAnsi="Times New Roman" w:cs="Times New Roman"/>
          <w:sz w:val="24"/>
          <w:szCs w:val="24"/>
        </w:rPr>
        <w:t>(20 Marks)</w:t>
      </w:r>
    </w:p>
    <w:p w14:paraId="2A94CAC1" w14:textId="1302CF86" w:rsidR="00EB3846" w:rsidRPr="00456409" w:rsidRDefault="00023D08" w:rsidP="00D10D54">
      <w:pPr>
        <w:pStyle w:val="ListParagraph"/>
        <w:numPr>
          <w:ilvl w:val="0"/>
          <w:numId w:val="3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409">
        <w:rPr>
          <w:rFonts w:ascii="Times New Roman" w:hAnsi="Times New Roman" w:cs="Times New Roman"/>
          <w:sz w:val="24"/>
          <w:szCs w:val="24"/>
        </w:rPr>
        <w:t xml:space="preserve">Discuss any four procedures </w:t>
      </w:r>
      <w:r w:rsidR="00D10D54" w:rsidRPr="00456409">
        <w:rPr>
          <w:rFonts w:ascii="Times New Roman" w:hAnsi="Times New Roman" w:cs="Times New Roman"/>
          <w:sz w:val="24"/>
          <w:szCs w:val="24"/>
        </w:rPr>
        <w:t>involved in</w:t>
      </w:r>
      <w:r w:rsidRPr="00456409">
        <w:rPr>
          <w:rFonts w:ascii="Times New Roman" w:hAnsi="Times New Roman" w:cs="Times New Roman"/>
          <w:sz w:val="24"/>
          <w:szCs w:val="24"/>
        </w:rPr>
        <w:t xml:space="preserve"> tertiary </w:t>
      </w:r>
      <w:r w:rsidR="00EB3846" w:rsidRPr="00456409">
        <w:rPr>
          <w:rFonts w:ascii="Times New Roman" w:hAnsi="Times New Roman" w:cs="Times New Roman"/>
          <w:sz w:val="24"/>
          <w:szCs w:val="24"/>
        </w:rPr>
        <w:t>treatment of liquid</w:t>
      </w:r>
      <w:r w:rsidRPr="00456409">
        <w:rPr>
          <w:rFonts w:ascii="Times New Roman" w:hAnsi="Times New Roman" w:cs="Times New Roman"/>
          <w:sz w:val="24"/>
          <w:szCs w:val="24"/>
        </w:rPr>
        <w:t xml:space="preserve"> wastes</w:t>
      </w:r>
      <w:r w:rsidR="00496F41">
        <w:rPr>
          <w:rFonts w:ascii="Times New Roman" w:hAnsi="Times New Roman" w:cs="Times New Roman"/>
          <w:sz w:val="24"/>
          <w:szCs w:val="24"/>
        </w:rPr>
        <w:t>.</w:t>
      </w:r>
      <w:r w:rsidRPr="00456409">
        <w:rPr>
          <w:rFonts w:ascii="Times New Roman" w:hAnsi="Times New Roman" w:cs="Times New Roman"/>
          <w:sz w:val="24"/>
          <w:szCs w:val="24"/>
        </w:rPr>
        <w:t xml:space="preserve"> </w:t>
      </w:r>
      <w:r w:rsidR="00496F41">
        <w:rPr>
          <w:rFonts w:ascii="Times New Roman" w:hAnsi="Times New Roman" w:cs="Times New Roman"/>
          <w:sz w:val="24"/>
          <w:szCs w:val="24"/>
        </w:rPr>
        <w:tab/>
      </w:r>
      <w:r w:rsidR="00EB3846" w:rsidRPr="00456409">
        <w:rPr>
          <w:rFonts w:ascii="Times New Roman" w:hAnsi="Times New Roman" w:cs="Times New Roman"/>
          <w:sz w:val="24"/>
          <w:szCs w:val="24"/>
        </w:rPr>
        <w:t>(20 Marks)</w:t>
      </w:r>
    </w:p>
    <w:p w14:paraId="3CFB8AB3" w14:textId="77777777" w:rsidR="00456409" w:rsidRPr="00456409" w:rsidRDefault="00456409" w:rsidP="00456409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472E15" w14:textId="3A936279" w:rsidR="00456409" w:rsidRPr="00456409" w:rsidRDefault="00456409" w:rsidP="00456409">
      <w:pPr>
        <w:pStyle w:val="ListParagraph"/>
        <w:numPr>
          <w:ilvl w:val="1"/>
          <w:numId w:val="31"/>
        </w:numPr>
        <w:spacing w:line="48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456409">
        <w:rPr>
          <w:rFonts w:ascii="Times New Roman" w:hAnsi="Times New Roman" w:cs="Times New Roman"/>
          <w:sz w:val="24"/>
          <w:szCs w:val="24"/>
        </w:rPr>
        <w:t xml:space="preserve">Explain two secondary sewage treatment methods that sewage treatment corporations can implement </w:t>
      </w:r>
      <w:r w:rsidRPr="00456409">
        <w:rPr>
          <w:rFonts w:ascii="Times New Roman" w:hAnsi="Times New Roman" w:cs="Times New Roman"/>
          <w:sz w:val="24"/>
          <w:szCs w:val="24"/>
        </w:rPr>
        <w:tab/>
      </w:r>
      <w:r w:rsidRPr="00456409">
        <w:rPr>
          <w:rFonts w:ascii="Times New Roman" w:hAnsi="Times New Roman" w:cs="Times New Roman"/>
          <w:sz w:val="24"/>
          <w:szCs w:val="24"/>
        </w:rPr>
        <w:tab/>
      </w:r>
      <w:r w:rsidRPr="00456409">
        <w:rPr>
          <w:rFonts w:ascii="Times New Roman" w:hAnsi="Times New Roman" w:cs="Times New Roman"/>
          <w:sz w:val="24"/>
          <w:szCs w:val="24"/>
        </w:rPr>
        <w:tab/>
      </w:r>
      <w:r w:rsidRPr="00456409">
        <w:rPr>
          <w:rFonts w:ascii="Times New Roman" w:hAnsi="Times New Roman" w:cs="Times New Roman"/>
          <w:sz w:val="24"/>
          <w:szCs w:val="24"/>
        </w:rPr>
        <w:tab/>
      </w:r>
      <w:r w:rsidRPr="00456409">
        <w:rPr>
          <w:rFonts w:ascii="Times New Roman" w:hAnsi="Times New Roman" w:cs="Times New Roman"/>
          <w:sz w:val="24"/>
          <w:szCs w:val="24"/>
        </w:rPr>
        <w:tab/>
      </w:r>
      <w:r w:rsidRPr="00456409">
        <w:rPr>
          <w:rFonts w:ascii="Times New Roman" w:hAnsi="Times New Roman" w:cs="Times New Roman"/>
          <w:sz w:val="24"/>
          <w:szCs w:val="24"/>
        </w:rPr>
        <w:tab/>
      </w:r>
      <w:r w:rsidRPr="00456409">
        <w:rPr>
          <w:rFonts w:ascii="Times New Roman" w:hAnsi="Times New Roman" w:cs="Times New Roman"/>
          <w:sz w:val="24"/>
          <w:szCs w:val="24"/>
        </w:rPr>
        <w:tab/>
      </w:r>
      <w:r w:rsidRPr="00456409">
        <w:rPr>
          <w:rFonts w:ascii="Times New Roman" w:hAnsi="Times New Roman" w:cs="Times New Roman"/>
          <w:sz w:val="24"/>
          <w:szCs w:val="24"/>
        </w:rPr>
        <w:tab/>
      </w:r>
      <w:r w:rsidRPr="00456409">
        <w:rPr>
          <w:rFonts w:ascii="Times New Roman" w:hAnsi="Times New Roman" w:cs="Times New Roman"/>
          <w:sz w:val="24"/>
          <w:szCs w:val="24"/>
        </w:rPr>
        <w:tab/>
        <w:t>(10 Marks)</w:t>
      </w:r>
    </w:p>
    <w:p w14:paraId="4866163A" w14:textId="77777777" w:rsidR="00456409" w:rsidRDefault="00456409" w:rsidP="00456409">
      <w:pPr>
        <w:pStyle w:val="ListParagraph"/>
        <w:numPr>
          <w:ilvl w:val="1"/>
          <w:numId w:val="31"/>
        </w:numPr>
        <w:spacing w:line="48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456409">
        <w:rPr>
          <w:rFonts w:ascii="Times New Roman" w:hAnsi="Times New Roman" w:cs="Times New Roman"/>
          <w:sz w:val="24"/>
          <w:szCs w:val="24"/>
        </w:rPr>
        <w:t>Discuss five challenges faced while trying to manage liquid waste in the community</w:t>
      </w:r>
    </w:p>
    <w:p w14:paraId="087D6C26" w14:textId="76F35C43" w:rsidR="00456409" w:rsidRPr="00456409" w:rsidRDefault="00456409" w:rsidP="00456409">
      <w:pPr>
        <w:pStyle w:val="ListParagraph"/>
        <w:spacing w:line="480" w:lineRule="auto"/>
        <w:ind w:left="774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56409">
        <w:rPr>
          <w:rFonts w:ascii="Times New Roman" w:hAnsi="Times New Roman" w:cs="Times New Roman"/>
          <w:sz w:val="24"/>
          <w:szCs w:val="24"/>
        </w:rPr>
        <w:t>(10 Marks)</w:t>
      </w:r>
    </w:p>
    <w:p w14:paraId="561F2B31" w14:textId="77777777" w:rsidR="00931F12" w:rsidRPr="00EB3846" w:rsidRDefault="00931F12" w:rsidP="00DC49C0"/>
    <w:sectPr w:rsidR="00931F12" w:rsidRPr="00EB384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B9B78" w14:textId="77777777" w:rsidR="007B5AAC" w:rsidRDefault="007B5AAC" w:rsidP="001167CA">
      <w:r>
        <w:separator/>
      </w:r>
    </w:p>
  </w:endnote>
  <w:endnote w:type="continuationSeparator" w:id="0">
    <w:p w14:paraId="3E46B585" w14:textId="77777777" w:rsidR="007B5AAC" w:rsidRDefault="007B5AAC" w:rsidP="00116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84526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738E09" w14:textId="7DF20926" w:rsidR="001167CA" w:rsidRDefault="001167C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640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1CB568" w14:textId="77777777" w:rsidR="001167CA" w:rsidRDefault="001167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A71BA" w14:textId="77777777" w:rsidR="007B5AAC" w:rsidRDefault="007B5AAC" w:rsidP="001167CA">
      <w:r>
        <w:separator/>
      </w:r>
    </w:p>
  </w:footnote>
  <w:footnote w:type="continuationSeparator" w:id="0">
    <w:p w14:paraId="220E29DC" w14:textId="77777777" w:rsidR="007B5AAC" w:rsidRDefault="007B5AAC" w:rsidP="00116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60F45"/>
    <w:multiLevelType w:val="hybridMultilevel"/>
    <w:tmpl w:val="0532B0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1418F"/>
    <w:multiLevelType w:val="hybridMultilevel"/>
    <w:tmpl w:val="BDDE7F00"/>
    <w:lvl w:ilvl="0" w:tplc="96BAFB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B6E72A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E18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634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A4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D0F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7A2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908A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748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975857"/>
    <w:multiLevelType w:val="hybridMultilevel"/>
    <w:tmpl w:val="B2C249F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9A66C4"/>
    <w:multiLevelType w:val="hybridMultilevel"/>
    <w:tmpl w:val="863E6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77211"/>
    <w:multiLevelType w:val="hybridMultilevel"/>
    <w:tmpl w:val="357E9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189F"/>
    <w:multiLevelType w:val="hybridMultilevel"/>
    <w:tmpl w:val="93107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35802"/>
    <w:multiLevelType w:val="hybridMultilevel"/>
    <w:tmpl w:val="01F44F0A"/>
    <w:lvl w:ilvl="0" w:tplc="AE22B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36F1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581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20A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ACFD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EA2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668C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864B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22BD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300E12"/>
    <w:multiLevelType w:val="hybridMultilevel"/>
    <w:tmpl w:val="FD94DE6E"/>
    <w:lvl w:ilvl="0" w:tplc="DD00C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6AE7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4B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BED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CA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16A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DA87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30C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E2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B14D19"/>
    <w:multiLevelType w:val="hybridMultilevel"/>
    <w:tmpl w:val="690C8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E639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4267D8"/>
    <w:multiLevelType w:val="hybridMultilevel"/>
    <w:tmpl w:val="4D2E6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41CC3"/>
    <w:multiLevelType w:val="hybridMultilevel"/>
    <w:tmpl w:val="44D8A524"/>
    <w:lvl w:ilvl="0" w:tplc="F44240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26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CB6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329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A24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D24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0A24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6A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88EA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77076C"/>
    <w:multiLevelType w:val="multilevel"/>
    <w:tmpl w:val="CB74BA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EC7016"/>
    <w:multiLevelType w:val="hybridMultilevel"/>
    <w:tmpl w:val="8FBE023E"/>
    <w:lvl w:ilvl="0" w:tplc="74E28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C645EC">
      <w:start w:val="96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BA2A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6AE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8C91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924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4041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180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5A28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A1CA5AB"/>
    <w:multiLevelType w:val="multilevel"/>
    <w:tmpl w:val="2A1CA5A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4" w15:restartNumberingAfterBreak="0">
    <w:nsid w:val="2C904307"/>
    <w:multiLevelType w:val="hybridMultilevel"/>
    <w:tmpl w:val="90A81354"/>
    <w:lvl w:ilvl="0" w:tplc="0409000B">
      <w:start w:val="1"/>
      <w:numFmt w:val="bullet"/>
      <w:lvlText w:val=""/>
      <w:lvlJc w:val="left"/>
      <w:pPr>
        <w:tabs>
          <w:tab w:val="num" w:pos="450"/>
        </w:tabs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31F06E4F"/>
    <w:multiLevelType w:val="hybridMultilevel"/>
    <w:tmpl w:val="90CC84D8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3E7F57"/>
    <w:multiLevelType w:val="hybridMultilevel"/>
    <w:tmpl w:val="FAEE13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F1BA1"/>
    <w:multiLevelType w:val="hybridMultilevel"/>
    <w:tmpl w:val="4508A2A4"/>
    <w:lvl w:ilvl="0" w:tplc="F36CF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606F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8EE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EAD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EE7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D6C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2EFE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FC9E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56E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FBD5B59"/>
    <w:multiLevelType w:val="hybridMultilevel"/>
    <w:tmpl w:val="78ACFE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F0850"/>
    <w:multiLevelType w:val="hybridMultilevel"/>
    <w:tmpl w:val="240A1B4E"/>
    <w:lvl w:ilvl="0" w:tplc="072A3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A6F3DC">
      <w:start w:val="96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B66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148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A4ED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9AE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62C3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6CD6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F06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4190EF0"/>
    <w:multiLevelType w:val="hybridMultilevel"/>
    <w:tmpl w:val="609233C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D2283C"/>
    <w:multiLevelType w:val="hybridMultilevel"/>
    <w:tmpl w:val="6C569328"/>
    <w:lvl w:ilvl="0" w:tplc="0456D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6835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00F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F06D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D05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942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C0C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F027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F835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627C06CA"/>
    <w:multiLevelType w:val="hybridMultilevel"/>
    <w:tmpl w:val="694879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7E5258"/>
    <w:multiLevelType w:val="hybridMultilevel"/>
    <w:tmpl w:val="985EC88C"/>
    <w:lvl w:ilvl="0" w:tplc="2180A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342A64">
      <w:start w:val="96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98C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400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400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007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76A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9E4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E41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2E711BA"/>
    <w:multiLevelType w:val="hybridMultilevel"/>
    <w:tmpl w:val="9D5A0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9F27F9"/>
    <w:multiLevelType w:val="hybridMultilevel"/>
    <w:tmpl w:val="88549E2C"/>
    <w:lvl w:ilvl="0" w:tplc="A1CA43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6EBCF0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62A8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D6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4A3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46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B88F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A18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59C6E9A"/>
    <w:multiLevelType w:val="hybridMultilevel"/>
    <w:tmpl w:val="AC06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1D5F18"/>
    <w:multiLevelType w:val="hybridMultilevel"/>
    <w:tmpl w:val="C900A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397D41"/>
    <w:multiLevelType w:val="hybridMultilevel"/>
    <w:tmpl w:val="F53CA63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506E61"/>
    <w:multiLevelType w:val="hybridMultilevel"/>
    <w:tmpl w:val="A2A0503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5272ED"/>
    <w:multiLevelType w:val="multilevel"/>
    <w:tmpl w:val="6EB21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B1D6823"/>
    <w:multiLevelType w:val="hybridMultilevel"/>
    <w:tmpl w:val="3ACC17A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5B3BF4"/>
    <w:multiLevelType w:val="hybridMultilevel"/>
    <w:tmpl w:val="7BA015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9"/>
  </w:num>
  <w:num w:numId="4">
    <w:abstractNumId w:val="5"/>
  </w:num>
  <w:num w:numId="5">
    <w:abstractNumId w:val="3"/>
  </w:num>
  <w:num w:numId="6">
    <w:abstractNumId w:val="2"/>
  </w:num>
  <w:num w:numId="7">
    <w:abstractNumId w:val="23"/>
  </w:num>
  <w:num w:numId="8">
    <w:abstractNumId w:val="14"/>
  </w:num>
  <w:num w:numId="9">
    <w:abstractNumId w:val="22"/>
  </w:num>
  <w:num w:numId="10">
    <w:abstractNumId w:val="25"/>
  </w:num>
  <w:num w:numId="11">
    <w:abstractNumId w:val="12"/>
  </w:num>
  <w:num w:numId="12">
    <w:abstractNumId w:val="19"/>
  </w:num>
  <w:num w:numId="13">
    <w:abstractNumId w:val="24"/>
  </w:num>
  <w:num w:numId="14">
    <w:abstractNumId w:val="1"/>
  </w:num>
  <w:num w:numId="15">
    <w:abstractNumId w:val="6"/>
  </w:num>
  <w:num w:numId="16">
    <w:abstractNumId w:val="28"/>
  </w:num>
  <w:num w:numId="17">
    <w:abstractNumId w:val="32"/>
  </w:num>
  <w:num w:numId="18">
    <w:abstractNumId w:val="20"/>
  </w:num>
  <w:num w:numId="19">
    <w:abstractNumId w:val="16"/>
  </w:num>
  <w:num w:numId="20">
    <w:abstractNumId w:val="18"/>
  </w:num>
  <w:num w:numId="21">
    <w:abstractNumId w:val="21"/>
  </w:num>
  <w:num w:numId="22">
    <w:abstractNumId w:val="17"/>
  </w:num>
  <w:num w:numId="23">
    <w:abstractNumId w:val="7"/>
  </w:num>
  <w:num w:numId="24">
    <w:abstractNumId w:val="10"/>
  </w:num>
  <w:num w:numId="25">
    <w:abstractNumId w:val="4"/>
  </w:num>
  <w:num w:numId="26">
    <w:abstractNumId w:val="30"/>
  </w:num>
  <w:num w:numId="27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31"/>
  </w:num>
  <w:num w:numId="30">
    <w:abstractNumId w:val="27"/>
  </w:num>
  <w:num w:numId="31">
    <w:abstractNumId w:val="15"/>
  </w:num>
  <w:num w:numId="32">
    <w:abstractNumId w:val="13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Q1MDEytrQwtjQwMzVR0lEKTi0uzszPAykwqgUA8rhIbSwAAAA="/>
  </w:docVars>
  <w:rsids>
    <w:rsidRoot w:val="00DC49C0"/>
    <w:rsid w:val="00023D08"/>
    <w:rsid w:val="00056377"/>
    <w:rsid w:val="000B4DB3"/>
    <w:rsid w:val="001167CA"/>
    <w:rsid w:val="00171D5F"/>
    <w:rsid w:val="00180DAE"/>
    <w:rsid w:val="001C0BED"/>
    <w:rsid w:val="001C14C0"/>
    <w:rsid w:val="0024366F"/>
    <w:rsid w:val="0029141B"/>
    <w:rsid w:val="002A780E"/>
    <w:rsid w:val="003241FB"/>
    <w:rsid w:val="00356F1A"/>
    <w:rsid w:val="00456409"/>
    <w:rsid w:val="00496F41"/>
    <w:rsid w:val="004C64EC"/>
    <w:rsid w:val="00575891"/>
    <w:rsid w:val="005E66CC"/>
    <w:rsid w:val="00620BFC"/>
    <w:rsid w:val="006F3022"/>
    <w:rsid w:val="00713E21"/>
    <w:rsid w:val="00716090"/>
    <w:rsid w:val="00725E0B"/>
    <w:rsid w:val="007B5AAC"/>
    <w:rsid w:val="007D7200"/>
    <w:rsid w:val="00882DEA"/>
    <w:rsid w:val="00931F12"/>
    <w:rsid w:val="009934E0"/>
    <w:rsid w:val="009A5A62"/>
    <w:rsid w:val="009B7A65"/>
    <w:rsid w:val="00A00A82"/>
    <w:rsid w:val="00A8011C"/>
    <w:rsid w:val="00AC1568"/>
    <w:rsid w:val="00AF687D"/>
    <w:rsid w:val="00B3213B"/>
    <w:rsid w:val="00B929E2"/>
    <w:rsid w:val="00C548B0"/>
    <w:rsid w:val="00C64665"/>
    <w:rsid w:val="00C663EB"/>
    <w:rsid w:val="00D10D54"/>
    <w:rsid w:val="00D36F36"/>
    <w:rsid w:val="00D7634E"/>
    <w:rsid w:val="00DC3358"/>
    <w:rsid w:val="00DC49C0"/>
    <w:rsid w:val="00E2144C"/>
    <w:rsid w:val="00E80676"/>
    <w:rsid w:val="00E82E25"/>
    <w:rsid w:val="00EB3846"/>
    <w:rsid w:val="00EC49C5"/>
    <w:rsid w:val="00ED00FE"/>
    <w:rsid w:val="00ED6CE2"/>
    <w:rsid w:val="00FC0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18084"/>
  <w15:chartTrackingRefBased/>
  <w15:docId w15:val="{AFCFB462-50B6-47C0-8FD9-744740451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4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C49C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C49C0"/>
  </w:style>
  <w:style w:type="paragraph" w:styleId="NormalWeb">
    <w:name w:val="Normal (Web)"/>
    <w:basedOn w:val="Normal"/>
    <w:uiPriority w:val="99"/>
    <w:unhideWhenUsed/>
    <w:rsid w:val="00DC49C0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1167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67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167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7C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Sr. Maggie</dc:creator>
  <cp:keywords/>
  <dc:description/>
  <cp:lastModifiedBy>AMIU Department of Community Health</cp:lastModifiedBy>
  <cp:revision>4</cp:revision>
  <dcterms:created xsi:type="dcterms:W3CDTF">2024-02-26T18:04:00Z</dcterms:created>
  <dcterms:modified xsi:type="dcterms:W3CDTF">2024-03-07T13:29:00Z</dcterms:modified>
</cp:coreProperties>
</file>